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E2F3" w14:textId="1407E2D8" w:rsidR="00DA7EB9" w:rsidRDefault="00D74CF3" w:rsidP="00D74CF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CE839" wp14:editId="33F523A2">
            <wp:extent cx="6507465" cy="976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651" cy="9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3A" w:rsidRPr="00F45B3A">
        <w:rPr>
          <w:rFonts w:ascii="Times New Roman" w:hAnsi="Times New Roman" w:cs="Times New Roman"/>
          <w:sz w:val="24"/>
          <w:szCs w:val="24"/>
        </w:rPr>
        <w:lastRenderedPageBreak/>
        <w:t xml:space="preserve">каталоги, картотеки; получать во временное пользование из фонда центра произведения печати и иные документы; получать консультационную и практическую помощь в поиске и выборе источников информации; продлевать срок пользования документа в установленном порядке; использовать справочно-библиографический аппарат, каталоги и картотеки на традиционных и электронных носителях. принимать участие в различных мероприятиях, проводимых ШИБЦ (презентациях, выставках т.д.) требовать от сотрудников ШИБЦ соблюдения конфиденциальности защиты персональных данных, содержащихся в читальной базе ШИБЦ; обращаться к специалистам, обслуживающим ШИБЦ за разъяснением своих прав и обязанностей; обращаться к руководству ШИБЦ с предложением о совершенствовании деятельности ШИБЦ; </w:t>
      </w:r>
    </w:p>
    <w:p w14:paraId="7E6173C5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2.2. Пользоваться аудио-, видео- и медиаресурсами в читальном зале </w:t>
      </w:r>
      <w:proofErr w:type="gramStart"/>
      <w:r w:rsidRPr="00F45B3A">
        <w:rPr>
          <w:rFonts w:ascii="Times New Roman" w:hAnsi="Times New Roman" w:cs="Times New Roman"/>
          <w:sz w:val="24"/>
          <w:szCs w:val="24"/>
        </w:rPr>
        <w:t>ШИБЦ .</w:t>
      </w:r>
      <w:proofErr w:type="gramEnd"/>
    </w:p>
    <w:p w14:paraId="7BA34832" w14:textId="77777777" w:rsidR="00DA7EB9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 2.3. Пользователь обязан: соблюдать Правила пользования ШИБЦ; сообщать сведения, необходимые для оформления читательского формуляра; бережно относиться к произведениям печати и другим носителям информации, полученным из фонда ШИБЦ (не делать в них пометок, подчеркивания, не вырывать и не загибать страницы); возвращать книги и другие документы строго в установленные сроки; не выносить книги и другие документы из помещения центра, если они не записаны в читательском формуляре; не вынимать карточек из каталогов и картотек; ежегодно в начале учебного года проходить перерегистрацию с предъявлением всей числящейся литературы; выбывающие сотрудники и учащиеся школы отмечают в ШИБЦ обходной лист; соблюдать в ШИБЦ тишину и порядок, не допускать грубого и некорректного</w:t>
      </w:r>
      <w:r w:rsidR="00DA7EB9" w:rsidRPr="00DA7EB9">
        <w:rPr>
          <w:rFonts w:ascii="Times New Roman" w:hAnsi="Times New Roman" w:cs="Times New Roman"/>
          <w:sz w:val="24"/>
          <w:szCs w:val="24"/>
        </w:rPr>
        <w:t xml:space="preserve"> </w:t>
      </w:r>
      <w:r w:rsidR="00DA7EB9" w:rsidRPr="00F45B3A">
        <w:rPr>
          <w:rFonts w:ascii="Times New Roman" w:hAnsi="Times New Roman" w:cs="Times New Roman"/>
          <w:sz w:val="24"/>
          <w:szCs w:val="24"/>
        </w:rPr>
        <w:t xml:space="preserve">поведения; </w:t>
      </w:r>
      <w:r w:rsidRPr="00F45B3A">
        <w:rPr>
          <w:rFonts w:ascii="Times New Roman" w:hAnsi="Times New Roman" w:cs="Times New Roman"/>
          <w:sz w:val="24"/>
          <w:szCs w:val="24"/>
        </w:rPr>
        <w:t xml:space="preserve"> не входить в ШИБЦ с едой (за исключением воды в бутылках с пробкой), животными и т.д.; при утрате и неумышленной порче изданий и других документов заменить их такими же, либо копиями или изданиями, признанными центром равноценными. </w:t>
      </w:r>
    </w:p>
    <w:p w14:paraId="42159B47" w14:textId="77777777" w:rsidR="00F45B3A" w:rsidRPr="00F45B3A" w:rsidRDefault="00DA7EB9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45B3A" w:rsidRPr="00F45B3A">
        <w:rPr>
          <w:rFonts w:ascii="Times New Roman" w:hAnsi="Times New Roman" w:cs="Times New Roman"/>
          <w:sz w:val="24"/>
          <w:szCs w:val="24"/>
        </w:rPr>
        <w:t xml:space="preserve">. При нарушении сроков пользования документами без уважительных причин, к пользователю в установленном порядке применяется административная санкция - временное лишение права пользоваться услугами ШИБЦ сроком на 3 месяца. </w:t>
      </w:r>
    </w:p>
    <w:p w14:paraId="51F2C909" w14:textId="77777777" w:rsidR="00F45B3A" w:rsidRPr="00F45B3A" w:rsidRDefault="00DA7EB9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45B3A" w:rsidRPr="00F45B3A">
        <w:rPr>
          <w:rFonts w:ascii="Times New Roman" w:hAnsi="Times New Roman" w:cs="Times New Roman"/>
          <w:sz w:val="24"/>
          <w:szCs w:val="24"/>
        </w:rPr>
        <w:t xml:space="preserve">. Умышленная порча и хищение документов из ШИБЦ предусматривает ответственность в соответствии с действующим законодательством РФ. </w:t>
      </w:r>
    </w:p>
    <w:p w14:paraId="6A173ABB" w14:textId="77777777" w:rsidR="00F45B3A" w:rsidRPr="00DA7EB9" w:rsidRDefault="00F45B3A" w:rsidP="00F45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B9">
        <w:rPr>
          <w:rFonts w:ascii="Times New Roman" w:hAnsi="Times New Roman" w:cs="Times New Roman"/>
          <w:b/>
          <w:sz w:val="24"/>
          <w:szCs w:val="24"/>
        </w:rPr>
        <w:t>3. Права и обязанности ШИБЦ</w:t>
      </w:r>
    </w:p>
    <w:p w14:paraId="1834F752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 3.1 Школьный информационно-библиотечный центр обязан: соблюдать государственные библиотечные стандарты и нормативы;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обеспечить бесплатный и свободный доступ к фондам и бесплатную выдачу во временное пользование документов; обеспечить оперативность и качественность обслуживания пользователей с учетом их запросов и потребностей; своевременно информировать пользователей о всех видах предоставляемых услуг; предоставлять в пользование каталоги, картотеки, осуществлять другие формы библиотечного информирования; изучать потребности пользователей в образовательной информации; вести консультационную работу, оказывать помощь в поиске и выборе необходимых изданий; вести устную и наглядную массово-информационную работу, </w:t>
      </w:r>
      <w:r w:rsidRPr="00F45B3A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выставки литературы, информационно-библиографические обзоры и другие мероприятия; совершенствовать работу путем внедрения передовых компьютерных технологий; систематически следить за своевременным возвращением в центр выданных произведений печати; обеспечить сохранность и рациональное использование фондов, создать необходимые условия для хранения документов; создавать и поддерживать комфортные условия для работы пользователей; обеспечить режим работы в соответствии с потребностями пользователей и требованиями руководства; повышать квалификацию; отчитываться о своей деятельности в соответствии с Положением о ШИБЦ. </w:t>
      </w:r>
    </w:p>
    <w:p w14:paraId="4300C108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3.2 ШИБЦ имеет право: выдавать необходимую читателю литературу только после сдачи книг, срок пользования которыми истек; сокращать в отдельных случаях по договоренности установленные сроки пользования материалами повышенного спроса; ограничивать присутствие читателей в ШИБЦ : - в часы проведения мероприятий в центре; - на один санитарный день в месяц (последний день месяца); привлекать педагогов к распространению информационно-библиотечных знаний среди учащихся; закрывать ШИБЦ для выполнения внутренней библиотечной работы; определять источники комплектования информационных ресурсов; изымать и реализовывать документы из фондов в соответствии с инструкцией по учету библиотечного фонда; быть представленными к различным формам поощрения, наградам и знакам отличия, предусмотренным для работников образования; участвовать в соответствии с законодательством Российской Федерации в работе библиотечных ассоциаций или союзов. </w:t>
      </w:r>
    </w:p>
    <w:p w14:paraId="0EFA2B3F" w14:textId="77777777" w:rsidR="00F45B3A" w:rsidRPr="00DA7EB9" w:rsidRDefault="00F45B3A" w:rsidP="00F45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B9">
        <w:rPr>
          <w:rFonts w:ascii="Times New Roman" w:hAnsi="Times New Roman" w:cs="Times New Roman"/>
          <w:b/>
          <w:sz w:val="24"/>
          <w:szCs w:val="24"/>
        </w:rPr>
        <w:t xml:space="preserve">4. Порядок пользования ШИБЦ </w:t>
      </w:r>
    </w:p>
    <w:p w14:paraId="2E59D379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4.1. Запись учащихся в ШИБЦ производится по списочному составу класса в индивидуальном порядке, педагогических или </w:t>
      </w:r>
      <w:r w:rsidR="00DA7EB9">
        <w:rPr>
          <w:rFonts w:ascii="Times New Roman" w:hAnsi="Times New Roman" w:cs="Times New Roman"/>
          <w:sz w:val="24"/>
          <w:szCs w:val="24"/>
        </w:rPr>
        <w:t>иных работников МБОУ «СОШ №2»</w:t>
      </w:r>
      <w:r w:rsidRPr="00F45B3A">
        <w:rPr>
          <w:rFonts w:ascii="Times New Roman" w:hAnsi="Times New Roman" w:cs="Times New Roman"/>
          <w:sz w:val="24"/>
          <w:szCs w:val="24"/>
        </w:rPr>
        <w:t>, родителей (иных законных представителей) учащихся – по паспорту.</w:t>
      </w:r>
    </w:p>
    <w:p w14:paraId="47129CA7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 4.2. При записи пользователи должны ознакомиться с настоящими Правилами и подтвердить обязательство об их выполнении своей подписью на читательском формуляре. Документом, подтверждающим право пользования ШИБЦ, является читательский формуляр. </w:t>
      </w:r>
    </w:p>
    <w:p w14:paraId="30108863" w14:textId="77777777" w:rsidR="00F45B3A" w:rsidRPr="00DA7EB9" w:rsidRDefault="00F45B3A" w:rsidP="00F45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B9">
        <w:rPr>
          <w:rFonts w:ascii="Times New Roman" w:hAnsi="Times New Roman" w:cs="Times New Roman"/>
          <w:b/>
          <w:sz w:val="24"/>
          <w:szCs w:val="24"/>
        </w:rPr>
        <w:t>5. Порядок пользования абонементом</w:t>
      </w:r>
    </w:p>
    <w:p w14:paraId="054D1004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5.1. Литература выдается по устному или письменному запросу пользователя, который должен правильно указать автора и заглавие книги. При получении литературы пользователь расписывается в книжном формуляре, указывая дату, фамилию, срок возврата и подпись. </w:t>
      </w:r>
    </w:p>
    <w:p w14:paraId="786C18F4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5.2. Срок пользования литературой и количество выданных изданий определяется дифференцированно: сотрудникам школы - не более 10 документов на 1 месяц; учащимся - не более 5 документов. Максимальные сроки пользования документами: - учебники, учебные пособия – учебный год; - художественная литература, изучаемая по программе – после изучения; - научно-популярная, познавательная, художественная литература – 1 месяц; - периодические издания, издания повышенного спроса – 5 дней. </w:t>
      </w:r>
    </w:p>
    <w:p w14:paraId="66064EFC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lastRenderedPageBreak/>
        <w:t>5.3. Срок пользования может быть продлен, если на издание нет спроса со стороны других пользователей и сокращен. Не подлежат выдаче на дом редкие, ценные и справочные издания, а также газеты и журналы (за текущий год).</w:t>
      </w:r>
    </w:p>
    <w:p w14:paraId="1B110D9D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 5.4. Возвращение изданий фиксируется подписью педагога-библиотекаря.</w:t>
      </w:r>
    </w:p>
    <w:p w14:paraId="7844015F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 5.5. По окончании учебы</w:t>
      </w:r>
      <w:r w:rsidR="00DA7EB9" w:rsidRPr="00DA7EB9">
        <w:rPr>
          <w:rFonts w:ascii="Times New Roman" w:hAnsi="Times New Roman" w:cs="Times New Roman"/>
          <w:sz w:val="24"/>
          <w:szCs w:val="24"/>
        </w:rPr>
        <w:t xml:space="preserve"> </w:t>
      </w:r>
      <w:r w:rsidR="00DA7EB9" w:rsidRPr="00F45B3A">
        <w:rPr>
          <w:rFonts w:ascii="Times New Roman" w:hAnsi="Times New Roman" w:cs="Times New Roman"/>
          <w:sz w:val="24"/>
          <w:szCs w:val="24"/>
        </w:rPr>
        <w:t>каждый учащийся</w:t>
      </w:r>
      <w:r w:rsidRPr="00F45B3A">
        <w:rPr>
          <w:rFonts w:ascii="Times New Roman" w:hAnsi="Times New Roman" w:cs="Times New Roman"/>
          <w:sz w:val="24"/>
          <w:szCs w:val="24"/>
        </w:rPr>
        <w:t xml:space="preserve"> или </w:t>
      </w:r>
      <w:r w:rsidR="00DA7EB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F45B3A">
        <w:rPr>
          <w:rFonts w:ascii="Times New Roman" w:hAnsi="Times New Roman" w:cs="Times New Roman"/>
          <w:sz w:val="24"/>
          <w:szCs w:val="24"/>
        </w:rPr>
        <w:t xml:space="preserve">увольнении  сотрудник обязан отметить в ШИБЦ свой обходной лист. </w:t>
      </w:r>
    </w:p>
    <w:p w14:paraId="63F58256" w14:textId="77777777" w:rsidR="00F45B3A" w:rsidRPr="00DA7EB9" w:rsidRDefault="00F45B3A" w:rsidP="00F45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B9">
        <w:rPr>
          <w:rFonts w:ascii="Times New Roman" w:hAnsi="Times New Roman" w:cs="Times New Roman"/>
          <w:b/>
          <w:sz w:val="24"/>
          <w:szCs w:val="24"/>
        </w:rPr>
        <w:t xml:space="preserve">6. Порядок пользования читальным залом </w:t>
      </w:r>
    </w:p>
    <w:p w14:paraId="5C95FB93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6.1. Литература, предназначенная для использования в читальном зале, на дом не выдается. </w:t>
      </w:r>
    </w:p>
    <w:p w14:paraId="00E12A8C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6.2. Энциклопедии, справочные издания, редкие издания, газеты, журналы выдаются только в читальном зале. </w:t>
      </w:r>
    </w:p>
    <w:p w14:paraId="5929DECD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6.3. Число произведений печати и других документов, выдаваемых в читальном зале, не ограничивается. </w:t>
      </w:r>
    </w:p>
    <w:p w14:paraId="3655432E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6.4. Информация на числовых носителях на дом не выдается. </w:t>
      </w:r>
    </w:p>
    <w:p w14:paraId="7FFEFF71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6.5. Разрешается частичное копирование информации с электронных на бумажные носители. Не разрешается полное копирование аудио – видео- и мультимедийного ресурса на кассеты / диски пользователя. </w:t>
      </w:r>
    </w:p>
    <w:p w14:paraId="749A9A0B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6.6. Категорически запрещается использовать читальный зал для игр, просмотра фильмов запрещенных цензурой Российской Федерации, а также для иных целей, нарушающих целевое назначение читального зала как источника информации для учебных целей. </w:t>
      </w:r>
    </w:p>
    <w:p w14:paraId="6A148BE8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6.7. Оборудование зала подключается только заведующим ШИБЦ. </w:t>
      </w:r>
    </w:p>
    <w:p w14:paraId="3148437C" w14:textId="77777777" w:rsidR="00F45B3A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 xml:space="preserve">6.8. Пользователям категорически запрещается самостоятельно предпринимать попытки подключить оборудование или устранять неисправности, какими незначительными они бы не казались. </w:t>
      </w:r>
    </w:p>
    <w:p w14:paraId="3C51BDB8" w14:textId="77777777" w:rsidR="00932E05" w:rsidRPr="00F45B3A" w:rsidRDefault="00F45B3A" w:rsidP="00F45B3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3A">
        <w:rPr>
          <w:rFonts w:ascii="Times New Roman" w:hAnsi="Times New Roman" w:cs="Times New Roman"/>
          <w:sz w:val="24"/>
          <w:szCs w:val="24"/>
        </w:rPr>
        <w:t>6.9. При нарушении настоящих Правил пользователь может быть удален из ШИБЦ, а при неоднократном нарушении - лишен права пользования ШИБЦ на срок, устанавливаемый педагогом-библиотекарем ШИБЦ.</w:t>
      </w:r>
    </w:p>
    <w:sectPr w:rsidR="00932E05" w:rsidRPr="00F45B3A" w:rsidSect="00AD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B3A"/>
    <w:rsid w:val="00932E05"/>
    <w:rsid w:val="00A900F7"/>
    <w:rsid w:val="00AD2B7D"/>
    <w:rsid w:val="00D74CF3"/>
    <w:rsid w:val="00DA7EB9"/>
    <w:rsid w:val="00EA1079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6D06"/>
  <w15:docId w15:val="{D58986F8-579E-487F-97AD-87DAEF3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7EB9"/>
    <w:rPr>
      <w:rFonts w:ascii="Times New Roman" w:hAnsi="Times New Roman" w:cs="Times New Roman" w:hint="default"/>
      <w:color w:val="000080"/>
      <w:u w:val="single"/>
    </w:rPr>
  </w:style>
  <w:style w:type="character" w:styleId="a4">
    <w:name w:val="Strong"/>
    <w:basedOn w:val="a0"/>
    <w:qFormat/>
    <w:rsid w:val="00DA7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15</cp:lastModifiedBy>
  <cp:revision>7</cp:revision>
  <dcterms:created xsi:type="dcterms:W3CDTF">2022-11-05T01:27:00Z</dcterms:created>
  <dcterms:modified xsi:type="dcterms:W3CDTF">2022-11-07T06:45:00Z</dcterms:modified>
</cp:coreProperties>
</file>